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9C9B5" w14:textId="77777777" w:rsidR="00DE719C" w:rsidRDefault="00DE719C">
      <w:pPr>
        <w:jc w:val="center"/>
        <w:rPr>
          <w:b/>
          <w:bCs/>
          <w:u w:val="single"/>
        </w:rPr>
      </w:pPr>
    </w:p>
    <w:p w14:paraId="42FBD276" w14:textId="77777777" w:rsidR="00DE719C" w:rsidRDefault="00DE719C">
      <w:pPr>
        <w:jc w:val="center"/>
        <w:rPr>
          <w:b/>
          <w:bCs/>
          <w:u w:val="single"/>
        </w:rPr>
      </w:pPr>
    </w:p>
    <w:p w14:paraId="51C5CB10" w14:textId="77777777" w:rsidR="00DE719C" w:rsidRDefault="00DE719C">
      <w:pPr>
        <w:jc w:val="center"/>
        <w:rPr>
          <w:b/>
          <w:bCs/>
          <w:u w:val="single"/>
        </w:rPr>
      </w:pPr>
    </w:p>
    <w:p w14:paraId="2C0C089E" w14:textId="77777777" w:rsidR="00DE719C" w:rsidRDefault="00DE719C">
      <w:pPr>
        <w:jc w:val="center"/>
        <w:rPr>
          <w:b/>
          <w:bCs/>
          <w:u w:val="single"/>
        </w:rPr>
      </w:pPr>
    </w:p>
    <w:p w14:paraId="64B36D23" w14:textId="77777777" w:rsidR="00DE719C" w:rsidRDefault="00DE719C">
      <w:pPr>
        <w:jc w:val="center"/>
        <w:rPr>
          <w:b/>
          <w:bCs/>
          <w:u w:val="single"/>
        </w:rPr>
      </w:pPr>
    </w:p>
    <w:p w14:paraId="526ECC74" w14:textId="77777777" w:rsidR="00DE719C" w:rsidRDefault="00DE719C">
      <w:pPr>
        <w:jc w:val="center"/>
        <w:rPr>
          <w:b/>
          <w:bCs/>
          <w:u w:val="single"/>
        </w:rPr>
      </w:pPr>
    </w:p>
    <w:p w14:paraId="7FA657D4" w14:textId="77777777" w:rsidR="00DE719C" w:rsidRDefault="00DE719C">
      <w:pPr>
        <w:jc w:val="center"/>
        <w:rPr>
          <w:b/>
          <w:bCs/>
          <w:u w:val="single"/>
        </w:rPr>
      </w:pPr>
    </w:p>
    <w:p w14:paraId="2B844A1E" w14:textId="77777777" w:rsidR="00DE719C" w:rsidRDefault="00DE719C">
      <w:pPr>
        <w:jc w:val="center"/>
        <w:rPr>
          <w:b/>
          <w:bCs/>
          <w:u w:val="single"/>
        </w:rPr>
      </w:pPr>
    </w:p>
    <w:p w14:paraId="0D1C1C2C" w14:textId="77777777" w:rsidR="00DE719C" w:rsidRDefault="00DE719C">
      <w:pPr>
        <w:jc w:val="center"/>
        <w:rPr>
          <w:b/>
          <w:bCs/>
          <w:u w:val="single"/>
        </w:rPr>
      </w:pPr>
    </w:p>
    <w:p w14:paraId="0A716B1A" w14:textId="77777777" w:rsidR="00DE719C" w:rsidRDefault="00DE719C">
      <w:pPr>
        <w:jc w:val="center"/>
        <w:rPr>
          <w:b/>
          <w:bCs/>
          <w:u w:val="single"/>
        </w:rPr>
      </w:pPr>
    </w:p>
    <w:p w14:paraId="3C2670E1" w14:textId="77777777" w:rsidR="00DE719C" w:rsidRDefault="00DE719C">
      <w:pPr>
        <w:jc w:val="center"/>
        <w:rPr>
          <w:b/>
          <w:bCs/>
          <w:u w:val="single"/>
        </w:rPr>
      </w:pPr>
    </w:p>
    <w:p w14:paraId="29C53691" w14:textId="77777777" w:rsidR="00DE719C" w:rsidRDefault="00DE719C">
      <w:pPr>
        <w:jc w:val="center"/>
        <w:rPr>
          <w:b/>
          <w:bCs/>
          <w:u w:val="single"/>
        </w:rPr>
      </w:pPr>
    </w:p>
    <w:p w14:paraId="0DCB0F74" w14:textId="77777777" w:rsidR="00DE719C" w:rsidRDefault="00DE719C">
      <w:pPr>
        <w:jc w:val="center"/>
        <w:rPr>
          <w:b/>
          <w:bCs/>
          <w:u w:val="single"/>
        </w:rPr>
      </w:pPr>
    </w:p>
    <w:p w14:paraId="421C8026" w14:textId="77777777" w:rsidR="00DE719C" w:rsidRDefault="00DE719C">
      <w:pPr>
        <w:jc w:val="center"/>
        <w:rPr>
          <w:b/>
          <w:bCs/>
          <w:u w:val="single"/>
        </w:rPr>
      </w:pPr>
    </w:p>
    <w:p w14:paraId="5A6D15AF" w14:textId="77777777" w:rsidR="00DE719C" w:rsidRDefault="00DE719C">
      <w:pPr>
        <w:jc w:val="center"/>
        <w:rPr>
          <w:b/>
          <w:bCs/>
          <w:u w:val="single"/>
        </w:rPr>
      </w:pPr>
    </w:p>
    <w:p w14:paraId="25E5B949" w14:textId="77777777" w:rsidR="00DE719C" w:rsidRDefault="00DE719C">
      <w:pPr>
        <w:jc w:val="center"/>
        <w:rPr>
          <w:b/>
          <w:bCs/>
          <w:u w:val="single"/>
        </w:rPr>
      </w:pPr>
    </w:p>
    <w:p w14:paraId="7901EFC5" w14:textId="77777777" w:rsidR="00DE719C" w:rsidRDefault="00DE719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5A5858FE" w14:textId="77777777" w:rsidR="00DE719C" w:rsidRDefault="00DE719C">
      <w:pPr>
        <w:jc w:val="center"/>
      </w:pPr>
      <w:r>
        <w:rPr>
          <w:b/>
          <w:bCs/>
          <w:u w:val="single"/>
        </w:rPr>
        <w:t>FOR THE EASTERN DISTRICT OF TENNESSEE</w:t>
      </w:r>
    </w:p>
    <w:p w14:paraId="0A5AEF01" w14:textId="77777777" w:rsidR="00DE719C" w:rsidRDefault="00DE719C">
      <w:pPr>
        <w:jc w:val="center"/>
      </w:pPr>
    </w:p>
    <w:p w14:paraId="5D8FADF6" w14:textId="77777777" w:rsidR="00DE719C" w:rsidRDefault="00DE719C">
      <w:pPr>
        <w:jc w:val="center"/>
      </w:pPr>
      <w:r>
        <w:rPr>
          <w:noProof/>
        </w:rPr>
        <w:pict w14:anchorId="674CF422">
          <v:rect id="_x0000_s1026" style="position:absolute;left:0;text-align:left;margin-left:306.4pt;margin-top:344.75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6C11A3D6" w14:textId="77777777" w:rsidR="00DE719C" w:rsidRDefault="00DE719C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BC7310A" w14:textId="77777777" w:rsidR="00DE719C" w:rsidRDefault="00DE719C">
      <w:pPr>
        <w:tabs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23B146D8" w14:textId="77777777" w:rsidR="00DE719C" w:rsidRDefault="00DE719C">
      <w:pPr>
        <w:tabs>
          <w:tab w:val="left" w:pos="-1440"/>
        </w:tabs>
        <w:ind w:left="5760" w:hanging="57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ab/>
        <w:t>No.</w:t>
      </w:r>
    </w:p>
    <w:p w14:paraId="62F789D5" w14:textId="77777777" w:rsidR="00DE719C" w:rsidRDefault="00DE719C">
      <w:pPr>
        <w:ind w:firstLine="2880"/>
        <w:rPr>
          <w:sz w:val="22"/>
          <w:szCs w:val="22"/>
        </w:rPr>
      </w:pPr>
      <w:r>
        <w:rPr>
          <w:sz w:val="22"/>
          <w:szCs w:val="22"/>
        </w:rPr>
        <w:t xml:space="preserve">Debtor(s).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Chapter </w:t>
      </w:r>
    </w:p>
    <w:p w14:paraId="4D6FA784" w14:textId="77777777" w:rsidR="00DE719C" w:rsidRDefault="00DE719C">
      <w:pPr>
        <w:ind w:firstLine="2880"/>
        <w:rPr>
          <w:sz w:val="22"/>
          <w:szCs w:val="22"/>
        </w:rPr>
      </w:pPr>
    </w:p>
    <w:p w14:paraId="4F7A4573" w14:textId="77777777" w:rsidR="00DE719C" w:rsidRDefault="00DE719C">
      <w:pPr>
        <w:ind w:firstLine="3600"/>
        <w:rPr>
          <w:sz w:val="22"/>
          <w:szCs w:val="22"/>
        </w:rPr>
      </w:pPr>
    </w:p>
    <w:p w14:paraId="20C72618" w14:textId="77777777" w:rsidR="00DE719C" w:rsidRDefault="00DE719C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 R D E R</w:t>
      </w:r>
    </w:p>
    <w:p w14:paraId="130D2DFB" w14:textId="77777777" w:rsidR="00DE719C" w:rsidRDefault="00DE719C">
      <w:pPr>
        <w:jc w:val="center"/>
        <w:rPr>
          <w:sz w:val="22"/>
          <w:szCs w:val="22"/>
        </w:rPr>
      </w:pPr>
    </w:p>
    <w:p w14:paraId="7BA99FB1" w14:textId="77777777" w:rsidR="00DE719C" w:rsidRDefault="00DE719C">
      <w:pPr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This case came before the court for hearing on [insert date] upon the [insert title of motion, application or objection] filed by [insert name] on [insert date].  For the reasons stated by the court, the [motion/ application is granted] [objection is sustained].</w:t>
      </w:r>
    </w:p>
    <w:p w14:paraId="35603B45" w14:textId="77777777" w:rsidR="00DE719C" w:rsidRDefault="00DE719C">
      <w:pPr>
        <w:tabs>
          <w:tab w:val="center" w:pos="4680"/>
        </w:tabs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7CE842F" w14:textId="77777777" w:rsidR="00DE719C" w:rsidRDefault="00DE719C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58B1C8CD" w14:textId="77777777" w:rsidR="00DE719C" w:rsidRDefault="00DE719C">
      <w:pPr>
        <w:spacing w:line="480" w:lineRule="auto"/>
        <w:jc w:val="both"/>
        <w:rPr>
          <w:sz w:val="22"/>
          <w:szCs w:val="22"/>
        </w:rPr>
      </w:pPr>
    </w:p>
    <w:p w14:paraId="3771567C" w14:textId="77777777" w:rsidR="00DE719C" w:rsidRDefault="00DE719C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120FB01C" w14:textId="77777777" w:rsidR="00DE719C" w:rsidRDefault="00DE719C">
      <w:pPr>
        <w:spacing w:line="480" w:lineRule="auto"/>
        <w:jc w:val="both"/>
        <w:rPr>
          <w:sz w:val="22"/>
          <w:szCs w:val="22"/>
        </w:rPr>
      </w:pPr>
    </w:p>
    <w:p w14:paraId="7EE3EC92" w14:textId="77777777" w:rsidR="00DE719C" w:rsidRDefault="00DE719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p w14:paraId="08F7AB68" w14:textId="77777777" w:rsidR="00DE719C" w:rsidRDefault="00DE719C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20776CC1" w14:textId="77777777" w:rsidR="00DE719C" w:rsidRDefault="00DE719C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2093F5E4" w14:textId="77777777" w:rsidR="00DE719C" w:rsidRDefault="00DE719C">
      <w:pPr>
        <w:ind w:firstLine="2160"/>
        <w:jc w:val="both"/>
        <w:rPr>
          <w:sz w:val="22"/>
          <w:szCs w:val="22"/>
        </w:rPr>
      </w:pPr>
    </w:p>
    <w:sectPr w:rsidR="00DE719C" w:rsidSect="00DE719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19C"/>
    <w:rsid w:val="00021BE0"/>
    <w:rsid w:val="005453BA"/>
    <w:rsid w:val="00DE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3B574B9"/>
  <w15:chartTrackingRefBased/>
  <w15:docId w15:val="{6BC87D54-5117-4669-A44D-4AC6023B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UNITED STATES BANKRUPTCY COURT</vt:lpstr>
    </vt:vector>
  </TitlesOfParts>
  <Company>USBC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2022-08-02T16:19:00Z</dcterms:created>
  <dcterms:modified xsi:type="dcterms:W3CDTF">2022-08-02T16:19:00Z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-1592560956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